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7F323B" w:rsidRPr="007F2DBA" w14:paraId="113AA26F" w14:textId="77777777" w:rsidTr="000352C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9BF6A" w14:textId="77777777" w:rsidR="007F323B" w:rsidRPr="00412104" w:rsidRDefault="007F323B" w:rsidP="000352C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B90FDA2" w14:textId="77777777" w:rsidR="007F323B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545EE533" w14:textId="77777777" w:rsidR="007F323B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928643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78BBBF4" w14:textId="77777777" w:rsidR="007F323B" w:rsidRPr="00B65A90" w:rsidRDefault="007F323B" w:rsidP="000352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66518" w14:textId="77777777" w:rsidR="007F323B" w:rsidRPr="003E4EAB" w:rsidRDefault="007F323B" w:rsidP="000352C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878647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E51214F" w14:textId="77777777" w:rsidR="007F323B" w:rsidRPr="00B65A90" w:rsidRDefault="007F323B" w:rsidP="000352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977BA80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7F323B" w:rsidRPr="007F2DBA" w14:paraId="633B03D4" w14:textId="77777777" w:rsidTr="000352C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763F50" w14:textId="77777777" w:rsidR="007F323B" w:rsidRDefault="007F323B" w:rsidP="000352C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067A261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CD0D33" w14:textId="77777777" w:rsidR="007F323B" w:rsidRPr="003E4EAB" w:rsidRDefault="007F323B" w:rsidP="000352C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802C94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F323B" w:rsidRPr="007F2DBA" w14:paraId="244992D9" w14:textId="77777777" w:rsidTr="000352C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EC297" w14:textId="77777777" w:rsidR="007F323B" w:rsidRPr="00412104" w:rsidRDefault="007F323B" w:rsidP="000352C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4C0E3F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CB563D" w14:textId="77777777" w:rsidR="007F323B" w:rsidRPr="003E4EAB" w:rsidRDefault="007F323B" w:rsidP="000352C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EB82359" w14:textId="77777777" w:rsidR="007F323B" w:rsidRPr="007F2DBA" w:rsidRDefault="007F323B" w:rsidP="000352C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930E839" w14:textId="77777777" w:rsidR="007F323B" w:rsidRDefault="007F323B" w:rsidP="000352C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7F323B" w:rsidRPr="007F2DBA" w14:paraId="626EBDA6" w14:textId="77777777" w:rsidTr="000352C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54E4" w14:textId="77777777" w:rsidR="007F323B" w:rsidRPr="00412104" w:rsidRDefault="007F323B" w:rsidP="000352C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2C824C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84C8" w14:textId="77777777" w:rsidR="007F323B" w:rsidRPr="003E4EAB" w:rsidRDefault="007F323B" w:rsidP="000352C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AE5F180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4D6E76C6" w14:textId="77777777" w:rsidR="007F323B" w:rsidRDefault="007F323B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6A632872" w14:textId="77777777" w:rsidTr="002A2465">
        <w:tc>
          <w:tcPr>
            <w:tcW w:w="1615" w:type="dxa"/>
          </w:tcPr>
          <w:p w14:paraId="21CF723B" w14:textId="77777777" w:rsidR="002D7F57" w:rsidRDefault="002D7F57" w:rsidP="002A2465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90" w:type="dxa"/>
          </w:tcPr>
          <w:p w14:paraId="2E5E1548" w14:textId="0B80C95E" w:rsidR="002D7F57" w:rsidRPr="001F2348" w:rsidRDefault="007B3B08" w:rsidP="007F323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B3B08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All DC with normally occupied spaces</w:t>
            </w:r>
          </w:p>
        </w:tc>
      </w:tr>
    </w:tbl>
    <w:p w14:paraId="79138D94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1621B45F" w14:textId="77777777" w:rsidTr="00F3098B">
        <w:tc>
          <w:tcPr>
            <w:tcW w:w="1615" w:type="dxa"/>
          </w:tcPr>
          <w:p w14:paraId="7E2B63BE" w14:textId="77777777" w:rsidR="00F3098B" w:rsidRDefault="00F3098B" w:rsidP="002A2465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Objective </w:t>
            </w:r>
          </w:p>
        </w:tc>
        <w:tc>
          <w:tcPr>
            <w:tcW w:w="9090" w:type="dxa"/>
          </w:tcPr>
          <w:p w14:paraId="619E6F53" w14:textId="77777777" w:rsidR="00F3098B" w:rsidRPr="00E334A5" w:rsidRDefault="00E704D2" w:rsidP="007B3B08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E704D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Avoidance of excessive vibration from building services equipment and</w:t>
            </w:r>
            <w:r w:rsidR="003D6FF0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other</w:t>
            </w:r>
            <w:r w:rsidRPr="00E704D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external sources</w:t>
            </w:r>
            <w:r w:rsidR="003D6FF0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within site boundary</w:t>
            </w:r>
          </w:p>
        </w:tc>
      </w:tr>
    </w:tbl>
    <w:p w14:paraId="26116599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3AB62731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6432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7BD3" w14:textId="61EAA9B5" w:rsidR="00994C4F" w:rsidRPr="00E704D2" w:rsidRDefault="007B3B08" w:rsidP="00E704D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B3B08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1 credit point for demonstrating vibration levels not exceeding the prescribed criteria</w:t>
            </w:r>
            <w:r w:rsidR="00E704D2" w:rsidRPr="00E704D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.</w:t>
            </w:r>
          </w:p>
        </w:tc>
      </w:tr>
    </w:tbl>
    <w:p w14:paraId="790A5EF6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248"/>
        <w:gridCol w:w="6457"/>
      </w:tblGrid>
      <w:tr w:rsidR="001F2348" w14:paraId="3D2DC0F6" w14:textId="77777777" w:rsidTr="00573E9C">
        <w:tc>
          <w:tcPr>
            <w:tcW w:w="4248" w:type="dxa"/>
          </w:tcPr>
          <w:p w14:paraId="1DE9ED3E" w14:textId="77777777" w:rsidR="001F2348" w:rsidRPr="00573E9C" w:rsidRDefault="001F2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3E9C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Credit(s) Attainable</w:t>
            </w:r>
          </w:p>
        </w:tc>
        <w:tc>
          <w:tcPr>
            <w:tcW w:w="6457" w:type="dxa"/>
          </w:tcPr>
          <w:p w14:paraId="323F3053" w14:textId="77777777" w:rsidR="001F2348" w:rsidRPr="00573E9C" w:rsidRDefault="00E704D2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3E9C">
              <w:rPr>
                <w:rFonts w:ascii="Arial" w:hAnsi="Arial" w:cs="Arial"/>
                <w:b/>
                <w:sz w:val="20"/>
                <w:szCs w:val="20"/>
                <w:lang w:val="en-GB"/>
              </w:rPr>
              <w:t>1</w:t>
            </w:r>
          </w:p>
        </w:tc>
      </w:tr>
      <w:tr w:rsidR="001F2348" w14:paraId="2873706C" w14:textId="77777777" w:rsidTr="00573E9C">
        <w:tc>
          <w:tcPr>
            <w:tcW w:w="4248" w:type="dxa"/>
          </w:tcPr>
          <w:p w14:paraId="1F506AEC" w14:textId="77777777" w:rsidR="001F2348" w:rsidRPr="00573E9C" w:rsidRDefault="001F2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3E9C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Credit(s) anticipated for this submission:</w:t>
            </w:r>
          </w:p>
        </w:tc>
        <w:tc>
          <w:tcPr>
            <w:tcW w:w="6457" w:type="dxa"/>
            <w:shd w:val="clear" w:color="auto" w:fill="DBE5F1" w:themeFill="accent1" w:themeFillTint="33"/>
          </w:tcPr>
          <w:p w14:paraId="6B229322" w14:textId="77777777" w:rsidR="001F2348" w:rsidRPr="00573E9C" w:rsidRDefault="001F2348"/>
        </w:tc>
      </w:tr>
    </w:tbl>
    <w:p w14:paraId="6FAC9674" w14:textId="77777777" w:rsidR="00994C4F" w:rsidRDefault="00994C4F"/>
    <w:p w14:paraId="4B14DB53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7A2ECA4D" w14:textId="4A7DD685" w:rsidR="00E704D2" w:rsidRPr="00133167" w:rsidRDefault="00E704D2" w:rsidP="00FB5F68">
      <w:pPr>
        <w:jc w:val="both"/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</w:t>
      </w:r>
      <w:r w:rsidR="00FB5F68">
        <w:rPr>
          <w:rFonts w:ascii="Arial" w:hAnsi="Arial" w:cs="Arial"/>
          <w:kern w:val="0"/>
          <w:sz w:val="20"/>
          <w:lang w:val="en-GB" w:eastAsia="zh-HK"/>
        </w:rPr>
        <w:t xml:space="preserve">complete </w:t>
      </w:r>
      <w:r w:rsidR="00FB5F68" w:rsidRPr="00680AE1">
        <w:rPr>
          <w:rFonts w:ascii="Arial" w:hAnsi="Arial" w:cs="Arial"/>
          <w:kern w:val="0"/>
          <w:sz w:val="20"/>
          <w:lang w:val="en-GB" w:eastAsia="zh-HK"/>
        </w:rPr>
        <w:t>Form HWB-</w:t>
      </w:r>
      <w:r w:rsidR="000858EE">
        <w:rPr>
          <w:rFonts w:ascii="Arial" w:hAnsi="Arial" w:cs="Arial"/>
          <w:kern w:val="0"/>
          <w:sz w:val="20"/>
          <w:lang w:val="en-GB" w:eastAsia="zh-HK"/>
        </w:rPr>
        <w:t>03</w:t>
      </w:r>
      <w:r w:rsidR="00FB5F68" w:rsidRPr="00680AE1">
        <w:rPr>
          <w:rFonts w:ascii="Arial" w:hAnsi="Arial" w:cs="Arial"/>
          <w:kern w:val="0"/>
          <w:sz w:val="20"/>
          <w:lang w:val="en-GB" w:eastAsia="zh-HK"/>
        </w:rPr>
        <w:t>-</w:t>
      </w:r>
      <w:r w:rsidR="000858EE">
        <w:rPr>
          <w:rFonts w:ascii="Arial" w:hAnsi="Arial" w:cs="Arial"/>
          <w:kern w:val="0"/>
          <w:sz w:val="20"/>
          <w:lang w:val="en-GB" w:eastAsia="zh-HK"/>
        </w:rPr>
        <w:t>04a</w:t>
      </w:r>
      <w:r w:rsidR="00FB5F68">
        <w:rPr>
          <w:rFonts w:ascii="Arial" w:hAnsi="Arial" w:cs="Arial"/>
          <w:kern w:val="0"/>
          <w:sz w:val="20"/>
          <w:lang w:val="en-GB" w:eastAsia="zh-HK"/>
        </w:rPr>
        <w:t xml:space="preserve"> and </w:t>
      </w:r>
      <w:r w:rsidR="00FB5F68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confirm 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15"/>
        <w:gridCol w:w="855"/>
      </w:tblGrid>
      <w:tr w:rsidR="00E704D2" w14:paraId="0D9040A3" w14:textId="77777777" w:rsidTr="00445565">
        <w:tc>
          <w:tcPr>
            <w:tcW w:w="9715" w:type="dxa"/>
          </w:tcPr>
          <w:p w14:paraId="7013F34A" w14:textId="77777777" w:rsidR="00E704D2" w:rsidRDefault="00FB5F68" w:rsidP="00FB5F68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No vibration levels from building services equipment exceed the prescribed criteria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885400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55" w:type="dxa"/>
                <w:shd w:val="clear" w:color="auto" w:fill="DBE5F1" w:themeFill="accent1" w:themeFillTint="33"/>
              </w:tcPr>
              <w:p w14:paraId="48695FE2" w14:textId="77777777" w:rsidR="00E704D2" w:rsidRDefault="00FB5F68" w:rsidP="00445565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720C7764" w14:textId="77777777" w:rsidR="005915A2" w:rsidRDefault="005915A2">
      <w:pPr>
        <w:rPr>
          <w:rFonts w:ascii="Arial" w:hAnsi="Arial" w:cs="Arial"/>
          <w:b/>
          <w:kern w:val="0"/>
          <w:lang w:val="en-GB" w:eastAsia="zh-HK"/>
        </w:rPr>
      </w:pPr>
    </w:p>
    <w:p w14:paraId="634D30C9" w14:textId="77777777" w:rsidR="000352C5" w:rsidRDefault="000352C5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235579CB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5630"/>
        <w:gridCol w:w="1410"/>
        <w:gridCol w:w="1408"/>
      </w:tblGrid>
      <w:tr w:rsidR="00FB5F68" w:rsidRPr="005C5C08" w14:paraId="583EA988" w14:textId="77777777" w:rsidTr="00FB5F68">
        <w:tc>
          <w:tcPr>
            <w:tcW w:w="3667" w:type="pct"/>
            <w:gridSpan w:val="2"/>
            <w:shd w:val="clear" w:color="auto" w:fill="auto"/>
          </w:tcPr>
          <w:p w14:paraId="049BC8E7" w14:textId="37575B1C" w:rsidR="00FB5F68" w:rsidRPr="003C43D4" w:rsidRDefault="00FB5F68" w:rsidP="00445565">
            <w:pPr>
              <w:pStyle w:val="Paragraph"/>
              <w:spacing w:line="276" w:lineRule="auto"/>
              <w:rPr>
                <w:b/>
                <w:sz w:val="20"/>
              </w:rPr>
            </w:pPr>
            <w:r w:rsidRPr="003C43D4">
              <w:rPr>
                <w:b/>
                <w:sz w:val="20"/>
              </w:rPr>
              <w:t>Supporting Documents</w:t>
            </w:r>
          </w:p>
        </w:tc>
        <w:tc>
          <w:tcPr>
            <w:tcW w:w="667" w:type="pct"/>
            <w:shd w:val="clear" w:color="auto" w:fill="auto"/>
          </w:tcPr>
          <w:p w14:paraId="6776F5B8" w14:textId="77777777" w:rsidR="00FB5F68" w:rsidRPr="003C43D4" w:rsidRDefault="00FB5F68" w:rsidP="00445565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3C43D4">
              <w:rPr>
                <w:b/>
                <w:sz w:val="20"/>
              </w:rPr>
              <w:t>PA</w:t>
            </w:r>
          </w:p>
        </w:tc>
        <w:tc>
          <w:tcPr>
            <w:tcW w:w="666" w:type="pct"/>
            <w:shd w:val="clear" w:color="auto" w:fill="auto"/>
          </w:tcPr>
          <w:p w14:paraId="59BD8FB3" w14:textId="77777777" w:rsidR="00FB5F68" w:rsidRPr="003C43D4" w:rsidRDefault="00FB5F68" w:rsidP="00445565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3C43D4">
              <w:rPr>
                <w:b/>
                <w:sz w:val="20"/>
              </w:rPr>
              <w:t>FA</w:t>
            </w:r>
          </w:p>
        </w:tc>
      </w:tr>
      <w:tr w:rsidR="007910EE" w:rsidRPr="005C5C08" w14:paraId="6BB5883D" w14:textId="77777777" w:rsidTr="003D6FF0">
        <w:tc>
          <w:tcPr>
            <w:tcW w:w="1004" w:type="pct"/>
            <w:shd w:val="clear" w:color="auto" w:fill="auto"/>
          </w:tcPr>
          <w:p w14:paraId="76FAA8A2" w14:textId="166C59BB" w:rsidR="007910EE" w:rsidRPr="006F4492" w:rsidRDefault="007910EE" w:rsidP="007910EE">
            <w:pPr>
              <w:pStyle w:val="Paragraph"/>
              <w:rPr>
                <w:sz w:val="20"/>
                <w:lang w:eastAsia="zh-HK"/>
              </w:rPr>
            </w:pPr>
            <w:r w:rsidRPr="006F4492">
              <w:rPr>
                <w:sz w:val="20"/>
              </w:rPr>
              <w:t>HWB-03-04_00</w:t>
            </w:r>
          </w:p>
        </w:tc>
        <w:tc>
          <w:tcPr>
            <w:tcW w:w="2663" w:type="pct"/>
            <w:shd w:val="clear" w:color="auto" w:fill="auto"/>
          </w:tcPr>
          <w:p w14:paraId="09245414" w14:textId="34EDE198" w:rsidR="007910EE" w:rsidRPr="006F4492" w:rsidRDefault="007910EE" w:rsidP="00BE2ECB">
            <w:pPr>
              <w:pStyle w:val="Paragraph"/>
              <w:rPr>
                <w:sz w:val="20"/>
                <w:lang w:eastAsia="zh-HK"/>
              </w:rPr>
            </w:pPr>
            <w:r w:rsidRPr="006F4492">
              <w:rPr>
                <w:sz w:val="20"/>
              </w:rPr>
              <w:t>BEAM Plus NDC submission template for HWB-03-04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-20000379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51BA353E" w14:textId="28A3DF44" w:rsidR="007910EE" w:rsidRPr="003C43D4" w:rsidRDefault="007910EE" w:rsidP="007910EE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-5288815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6" w:type="pct"/>
                <w:shd w:val="clear" w:color="auto" w:fill="DBE5F1" w:themeFill="accent1" w:themeFillTint="33"/>
                <w:vAlign w:val="center"/>
              </w:tcPr>
              <w:p w14:paraId="6F996B47" w14:textId="77777777" w:rsidR="007910EE" w:rsidRPr="003C43D4" w:rsidRDefault="007910EE" w:rsidP="007910EE">
                <w:pPr>
                  <w:jc w:val="center"/>
                  <w:rPr>
                    <w:sz w:val="20"/>
                    <w:szCs w:val="20"/>
                  </w:rPr>
                </w:pPr>
                <w:r w:rsidRPr="003C43D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7910EE" w:rsidRPr="005C5C08" w14:paraId="7ECEF219" w14:textId="77777777" w:rsidTr="003D6FF0">
        <w:tc>
          <w:tcPr>
            <w:tcW w:w="1004" w:type="pct"/>
            <w:shd w:val="clear" w:color="auto" w:fill="auto"/>
          </w:tcPr>
          <w:p w14:paraId="2E387955" w14:textId="060D4DD6" w:rsidR="007910EE" w:rsidRPr="006F4492" w:rsidRDefault="007910EE" w:rsidP="007910EE">
            <w:pPr>
              <w:pStyle w:val="Paragraph"/>
              <w:rPr>
                <w:sz w:val="20"/>
                <w:lang w:eastAsia="zh-HK"/>
              </w:rPr>
            </w:pPr>
            <w:r w:rsidRPr="006F4492">
              <w:rPr>
                <w:sz w:val="20"/>
              </w:rPr>
              <w:t>HWB-03-04_01</w:t>
            </w:r>
          </w:p>
        </w:tc>
        <w:tc>
          <w:tcPr>
            <w:tcW w:w="2663" w:type="pct"/>
            <w:shd w:val="clear" w:color="auto" w:fill="auto"/>
          </w:tcPr>
          <w:p w14:paraId="47937E61" w14:textId="4BACCF6F" w:rsidR="007910EE" w:rsidRPr="006F4492" w:rsidRDefault="007910EE" w:rsidP="00BE2ECB">
            <w:pPr>
              <w:pStyle w:val="Paragraph"/>
              <w:rPr>
                <w:sz w:val="20"/>
                <w:lang w:eastAsia="zh-HK"/>
              </w:rPr>
            </w:pPr>
            <w:r w:rsidRPr="006F4492">
              <w:rPr>
                <w:color w:val="auto"/>
                <w:sz w:val="20"/>
                <w:lang w:eastAsia="zh-HK"/>
              </w:rPr>
              <w:t xml:space="preserve">Summary of Indoor Vibration Assessment 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4650892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00643A8A" w14:textId="77777777" w:rsidR="007910EE" w:rsidRPr="003C43D4" w:rsidRDefault="007910EE" w:rsidP="007910EE">
                <w:pPr>
                  <w:jc w:val="center"/>
                  <w:rPr>
                    <w:sz w:val="20"/>
                    <w:szCs w:val="20"/>
                  </w:rPr>
                </w:pPr>
                <w:r w:rsidRPr="003C43D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15955098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6" w:type="pct"/>
                <w:shd w:val="clear" w:color="auto" w:fill="DBE5F1" w:themeFill="accent1" w:themeFillTint="33"/>
                <w:vAlign w:val="center"/>
              </w:tcPr>
              <w:p w14:paraId="202677CF" w14:textId="77777777" w:rsidR="007910EE" w:rsidRPr="003C43D4" w:rsidRDefault="007910EE" w:rsidP="007910EE">
                <w:pPr>
                  <w:jc w:val="center"/>
                  <w:rPr>
                    <w:sz w:val="20"/>
                    <w:szCs w:val="20"/>
                  </w:rPr>
                </w:pPr>
                <w:r w:rsidRPr="003C43D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7910EE" w:rsidRPr="005C5C08" w14:paraId="5606F22E" w14:textId="77777777" w:rsidTr="003D6FF0">
        <w:tc>
          <w:tcPr>
            <w:tcW w:w="1004" w:type="pct"/>
            <w:shd w:val="clear" w:color="auto" w:fill="auto"/>
          </w:tcPr>
          <w:p w14:paraId="642AB69F" w14:textId="234ECE20" w:rsidR="007910EE" w:rsidRPr="006F4492" w:rsidRDefault="007910EE" w:rsidP="007910EE">
            <w:pPr>
              <w:pStyle w:val="Paragraph"/>
              <w:spacing w:line="276" w:lineRule="auto"/>
              <w:jc w:val="left"/>
              <w:rPr>
                <w:sz w:val="20"/>
              </w:rPr>
            </w:pPr>
            <w:r w:rsidRPr="006F4492">
              <w:rPr>
                <w:sz w:val="20"/>
              </w:rPr>
              <w:t>HWB-03-04_</w:t>
            </w:r>
            <w:r w:rsidRPr="006F4492">
              <w:rPr>
                <w:spacing w:val="-1"/>
                <w:sz w:val="20"/>
              </w:rPr>
              <w:t>02</w:t>
            </w:r>
          </w:p>
        </w:tc>
        <w:tc>
          <w:tcPr>
            <w:tcW w:w="2663" w:type="pct"/>
            <w:shd w:val="clear" w:color="auto" w:fill="auto"/>
          </w:tcPr>
          <w:p w14:paraId="55ACD03F" w14:textId="46C0E3C6" w:rsidR="007910EE" w:rsidRPr="006F4492" w:rsidRDefault="007910EE" w:rsidP="00BE2ECB">
            <w:pPr>
              <w:pStyle w:val="Paragraph"/>
              <w:spacing w:line="276" w:lineRule="auto"/>
              <w:rPr>
                <w:sz w:val="20"/>
              </w:rPr>
            </w:pPr>
            <w:r w:rsidRPr="006F4492">
              <w:rPr>
                <w:spacing w:val="-1"/>
                <w:sz w:val="20"/>
              </w:rPr>
              <w:t>Endorsed calculations</w:t>
            </w:r>
            <w:r w:rsidRPr="006F4492">
              <w:rPr>
                <w:sz w:val="20"/>
              </w:rPr>
              <w:t xml:space="preserve"> on</w:t>
            </w:r>
            <w:r w:rsidRPr="006F4492">
              <w:rPr>
                <w:spacing w:val="-1"/>
                <w:sz w:val="20"/>
              </w:rPr>
              <w:t xml:space="preserve"> the</w:t>
            </w:r>
            <w:r w:rsidRPr="006F4492">
              <w:rPr>
                <w:sz w:val="20"/>
              </w:rPr>
              <w:t xml:space="preserve"> </w:t>
            </w:r>
            <w:r w:rsidRPr="006F4492">
              <w:rPr>
                <w:spacing w:val="-1"/>
                <w:sz w:val="20"/>
              </w:rPr>
              <w:t>isolation</w:t>
            </w:r>
            <w:r w:rsidRPr="006F4492">
              <w:rPr>
                <w:sz w:val="20"/>
              </w:rPr>
              <w:t xml:space="preserve"> </w:t>
            </w:r>
            <w:r w:rsidRPr="006F4492">
              <w:rPr>
                <w:spacing w:val="-1"/>
                <w:sz w:val="20"/>
              </w:rPr>
              <w:t>efficiency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-318875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61BDDC99" w14:textId="77777777" w:rsidR="007910EE" w:rsidRPr="003C43D4" w:rsidRDefault="007910EE" w:rsidP="007910EE">
                <w:pPr>
                  <w:jc w:val="center"/>
                  <w:rPr>
                    <w:sz w:val="20"/>
                    <w:szCs w:val="20"/>
                  </w:rPr>
                </w:pPr>
                <w:r w:rsidRPr="003C43D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-13173418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6" w:type="pct"/>
                <w:shd w:val="clear" w:color="auto" w:fill="DBE5F1" w:themeFill="accent1" w:themeFillTint="33"/>
                <w:vAlign w:val="center"/>
              </w:tcPr>
              <w:p w14:paraId="4BC4C002" w14:textId="77777777" w:rsidR="007910EE" w:rsidRPr="003C43D4" w:rsidRDefault="007910EE" w:rsidP="007910EE">
                <w:pPr>
                  <w:jc w:val="center"/>
                  <w:rPr>
                    <w:sz w:val="20"/>
                    <w:szCs w:val="20"/>
                  </w:rPr>
                </w:pPr>
                <w:r w:rsidRPr="003C43D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7910EE" w:rsidRPr="005C5C08" w14:paraId="708A67BD" w14:textId="77777777" w:rsidTr="003D6FF0">
        <w:tc>
          <w:tcPr>
            <w:tcW w:w="1004" w:type="pct"/>
            <w:shd w:val="clear" w:color="auto" w:fill="auto"/>
          </w:tcPr>
          <w:p w14:paraId="6385A64D" w14:textId="56B33F79" w:rsidR="007910EE" w:rsidRPr="006F4492" w:rsidRDefault="007910EE" w:rsidP="007910EE">
            <w:pPr>
              <w:pStyle w:val="Paragraph"/>
              <w:spacing w:line="276" w:lineRule="auto"/>
              <w:jc w:val="left"/>
              <w:rPr>
                <w:sz w:val="20"/>
              </w:rPr>
            </w:pPr>
            <w:r w:rsidRPr="006F4492">
              <w:rPr>
                <w:sz w:val="20"/>
              </w:rPr>
              <w:t>HWB-03-04_</w:t>
            </w:r>
            <w:r w:rsidRPr="006F4492">
              <w:rPr>
                <w:spacing w:val="-1"/>
                <w:sz w:val="20"/>
              </w:rPr>
              <w:t>03</w:t>
            </w:r>
          </w:p>
        </w:tc>
        <w:tc>
          <w:tcPr>
            <w:tcW w:w="2663" w:type="pct"/>
            <w:shd w:val="clear" w:color="auto" w:fill="auto"/>
          </w:tcPr>
          <w:p w14:paraId="1949BEC7" w14:textId="7C353881" w:rsidR="007910EE" w:rsidRPr="006F4492" w:rsidRDefault="007910EE" w:rsidP="00BE2ECB">
            <w:pPr>
              <w:pStyle w:val="Paragraph"/>
              <w:spacing w:line="276" w:lineRule="auto"/>
              <w:rPr>
                <w:sz w:val="20"/>
              </w:rPr>
            </w:pPr>
            <w:r w:rsidRPr="006F4492">
              <w:rPr>
                <w:spacing w:val="-1"/>
                <w:sz w:val="20"/>
              </w:rPr>
              <w:t>Layout drawings showing the location(s) of sensitive receiver(s) and vibration source(s)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20271273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3D2893DD" w14:textId="77777777" w:rsidR="007910EE" w:rsidRPr="003C43D4" w:rsidRDefault="007910EE" w:rsidP="007910EE">
                <w:pPr>
                  <w:jc w:val="center"/>
                  <w:rPr>
                    <w:sz w:val="20"/>
                    <w:szCs w:val="20"/>
                  </w:rPr>
                </w:pPr>
                <w:r w:rsidRPr="003C43D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202902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6" w:type="pct"/>
                <w:shd w:val="clear" w:color="auto" w:fill="DBE5F1" w:themeFill="accent1" w:themeFillTint="33"/>
                <w:vAlign w:val="center"/>
              </w:tcPr>
              <w:p w14:paraId="58BD4845" w14:textId="77777777" w:rsidR="007910EE" w:rsidRPr="003C43D4" w:rsidRDefault="007910EE" w:rsidP="007910EE">
                <w:pPr>
                  <w:jc w:val="center"/>
                  <w:rPr>
                    <w:sz w:val="20"/>
                    <w:szCs w:val="20"/>
                  </w:rPr>
                </w:pPr>
                <w:r w:rsidRPr="003C43D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3D6FF0" w:rsidRPr="005C5C08" w14:paraId="44B2A1B8" w14:textId="77777777" w:rsidTr="003D6FF0">
        <w:trPr>
          <w:trHeight w:val="161"/>
        </w:trPr>
        <w:tc>
          <w:tcPr>
            <w:tcW w:w="1004" w:type="pct"/>
            <w:shd w:val="clear" w:color="auto" w:fill="auto"/>
          </w:tcPr>
          <w:p w14:paraId="30B3A944" w14:textId="74FF645A" w:rsidR="003D6FF0" w:rsidRPr="006F4492" w:rsidRDefault="007910EE" w:rsidP="00FB5F68">
            <w:pPr>
              <w:pStyle w:val="Paragraph"/>
              <w:tabs>
                <w:tab w:val="right" w:pos="4536"/>
              </w:tabs>
              <w:spacing w:line="276" w:lineRule="auto"/>
              <w:jc w:val="left"/>
              <w:rPr>
                <w:sz w:val="20"/>
              </w:rPr>
            </w:pPr>
            <w:r w:rsidRPr="006F4492">
              <w:rPr>
                <w:sz w:val="20"/>
              </w:rPr>
              <w:t>HWB-03-04_</w:t>
            </w:r>
            <w:r w:rsidRPr="006F4492">
              <w:rPr>
                <w:spacing w:val="-1"/>
                <w:sz w:val="20"/>
              </w:rPr>
              <w:t>04</w:t>
            </w:r>
          </w:p>
        </w:tc>
        <w:tc>
          <w:tcPr>
            <w:tcW w:w="2663" w:type="pct"/>
            <w:shd w:val="clear" w:color="auto" w:fill="auto"/>
          </w:tcPr>
          <w:p w14:paraId="77716FB0" w14:textId="28EC4BA6" w:rsidR="003D6FF0" w:rsidRPr="006F4492" w:rsidRDefault="007910EE" w:rsidP="00BE2ECB">
            <w:pPr>
              <w:pStyle w:val="Paragraph"/>
              <w:tabs>
                <w:tab w:val="right" w:pos="4536"/>
              </w:tabs>
              <w:spacing w:line="276" w:lineRule="auto"/>
              <w:rPr>
                <w:sz w:val="20"/>
              </w:rPr>
            </w:pPr>
            <w:r w:rsidRPr="006F4492">
              <w:rPr>
                <w:spacing w:val="-1"/>
                <w:sz w:val="20"/>
              </w:rPr>
              <w:t>Endorsed</w:t>
            </w:r>
            <w:r w:rsidRPr="006F4492">
              <w:rPr>
                <w:sz w:val="20"/>
              </w:rPr>
              <w:t xml:space="preserve"> </w:t>
            </w:r>
            <w:r w:rsidRPr="006F4492">
              <w:rPr>
                <w:spacing w:val="-1"/>
                <w:sz w:val="20"/>
              </w:rPr>
              <w:t>calculation report on vibration level; or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-8303685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55D6B8E9" w14:textId="77777777" w:rsidR="003D6FF0" w:rsidRPr="003C43D4" w:rsidRDefault="003D6FF0" w:rsidP="00FB5F68">
                <w:pPr>
                  <w:jc w:val="center"/>
                  <w:rPr>
                    <w:sz w:val="20"/>
                    <w:szCs w:val="20"/>
                  </w:rPr>
                </w:pPr>
                <w:r w:rsidRPr="003C43D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tc>
          <w:tcPr>
            <w:tcW w:w="666" w:type="pct"/>
            <w:shd w:val="clear" w:color="auto" w:fill="BFBFBF" w:themeFill="background1" w:themeFillShade="BF"/>
            <w:vAlign w:val="center"/>
          </w:tcPr>
          <w:p w14:paraId="298093CB" w14:textId="77777777" w:rsidR="003D6FF0" w:rsidRPr="003C43D4" w:rsidRDefault="003D6FF0" w:rsidP="00FB5F68">
            <w:pPr>
              <w:jc w:val="center"/>
              <w:rPr>
                <w:sz w:val="20"/>
                <w:szCs w:val="20"/>
              </w:rPr>
            </w:pPr>
          </w:p>
        </w:tc>
      </w:tr>
      <w:tr w:rsidR="003D6FF0" w:rsidRPr="005C5C08" w14:paraId="0F8EDE50" w14:textId="77777777" w:rsidTr="003D6FF0">
        <w:trPr>
          <w:trHeight w:val="161"/>
        </w:trPr>
        <w:tc>
          <w:tcPr>
            <w:tcW w:w="1004" w:type="pct"/>
            <w:shd w:val="clear" w:color="auto" w:fill="auto"/>
          </w:tcPr>
          <w:p w14:paraId="13F2FAEB" w14:textId="24D5D41D" w:rsidR="003D6FF0" w:rsidRPr="006F4492" w:rsidRDefault="007910EE" w:rsidP="003D6FF0">
            <w:pPr>
              <w:pStyle w:val="Paragraph"/>
              <w:tabs>
                <w:tab w:val="right" w:pos="4536"/>
              </w:tabs>
              <w:spacing w:line="276" w:lineRule="auto"/>
              <w:jc w:val="left"/>
              <w:rPr>
                <w:sz w:val="20"/>
                <w:lang w:eastAsia="zh-HK"/>
              </w:rPr>
            </w:pPr>
            <w:r w:rsidRPr="006F4492">
              <w:rPr>
                <w:sz w:val="20"/>
              </w:rPr>
              <w:t>HWB-03-04_</w:t>
            </w:r>
            <w:r w:rsidRPr="006F4492">
              <w:rPr>
                <w:spacing w:val="-1"/>
                <w:sz w:val="20"/>
              </w:rPr>
              <w:t>0</w:t>
            </w:r>
            <w:r w:rsidRPr="006F4492">
              <w:rPr>
                <w:spacing w:val="-1"/>
                <w:sz w:val="20"/>
              </w:rPr>
              <w:t>5</w:t>
            </w:r>
          </w:p>
        </w:tc>
        <w:tc>
          <w:tcPr>
            <w:tcW w:w="2663" w:type="pct"/>
            <w:shd w:val="clear" w:color="auto" w:fill="auto"/>
          </w:tcPr>
          <w:p w14:paraId="6B90D280" w14:textId="2A9B1DE3" w:rsidR="003D6FF0" w:rsidRPr="006F4492" w:rsidRDefault="007910EE" w:rsidP="00BE2ECB">
            <w:pPr>
              <w:pStyle w:val="Paragraph"/>
              <w:tabs>
                <w:tab w:val="right" w:pos="4536"/>
              </w:tabs>
              <w:spacing w:line="276" w:lineRule="auto"/>
              <w:rPr>
                <w:sz w:val="20"/>
              </w:rPr>
            </w:pPr>
            <w:r w:rsidRPr="006F4492">
              <w:rPr>
                <w:spacing w:val="-1"/>
                <w:sz w:val="20"/>
              </w:rPr>
              <w:t>Endorsed vibration measurement</w:t>
            </w:r>
            <w:r w:rsidRPr="006F4492">
              <w:rPr>
                <w:sz w:val="20"/>
              </w:rPr>
              <w:t xml:space="preserve"> </w:t>
            </w:r>
            <w:r w:rsidRPr="006F4492">
              <w:rPr>
                <w:spacing w:val="-1"/>
                <w:sz w:val="20"/>
              </w:rPr>
              <w:t>report</w:t>
            </w:r>
          </w:p>
        </w:tc>
        <w:tc>
          <w:tcPr>
            <w:tcW w:w="667" w:type="pct"/>
            <w:shd w:val="clear" w:color="auto" w:fill="BFBFBF" w:themeFill="background1" w:themeFillShade="BF"/>
            <w:vAlign w:val="center"/>
          </w:tcPr>
          <w:p w14:paraId="2DE85D21" w14:textId="77777777" w:rsidR="003D6FF0" w:rsidRPr="003C43D4" w:rsidRDefault="003D6FF0" w:rsidP="003D6FF0">
            <w:pPr>
              <w:jc w:val="center"/>
              <w:rPr>
                <w:sz w:val="20"/>
                <w:szCs w:val="20"/>
              </w:rPr>
            </w:pP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-20112074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DBE5F1" w:themeFill="accent1" w:themeFillTint="33"/>
                <w:vAlign w:val="center"/>
              </w:tcPr>
              <w:p w14:paraId="464992BB" w14:textId="77777777" w:rsidR="003D6FF0" w:rsidRPr="003C43D4" w:rsidRDefault="003D6FF0" w:rsidP="003D6FF0">
                <w:pPr>
                  <w:jc w:val="center"/>
                  <w:rPr>
                    <w:sz w:val="20"/>
                    <w:szCs w:val="20"/>
                  </w:rPr>
                </w:pPr>
                <w:r w:rsidRPr="003C43D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3B7249" w:rsidRPr="005C5C08" w14:paraId="53D427C1" w14:textId="77777777" w:rsidTr="00DF1FCB">
        <w:trPr>
          <w:trHeight w:val="161"/>
        </w:trPr>
        <w:tc>
          <w:tcPr>
            <w:tcW w:w="1004" w:type="pct"/>
            <w:shd w:val="clear" w:color="auto" w:fill="auto"/>
          </w:tcPr>
          <w:p w14:paraId="3A726A76" w14:textId="71F480A4" w:rsidR="003B7249" w:rsidRPr="006F4492" w:rsidRDefault="003B7249" w:rsidP="003B7249">
            <w:pPr>
              <w:pStyle w:val="Paragraph"/>
              <w:tabs>
                <w:tab w:val="right" w:pos="4536"/>
              </w:tabs>
              <w:spacing w:line="276" w:lineRule="auto"/>
              <w:jc w:val="left"/>
              <w:rPr>
                <w:sz w:val="20"/>
                <w:lang w:eastAsia="zh-HK"/>
              </w:rPr>
            </w:pPr>
            <w:r w:rsidRPr="006F4492">
              <w:rPr>
                <w:sz w:val="20"/>
              </w:rPr>
              <w:t>HWB-03-04_</w:t>
            </w:r>
            <w:r w:rsidRPr="006F4492">
              <w:rPr>
                <w:spacing w:val="-1"/>
                <w:sz w:val="20"/>
              </w:rPr>
              <w:t>0</w:t>
            </w:r>
            <w:r w:rsidRPr="006F4492">
              <w:rPr>
                <w:spacing w:val="-1"/>
                <w:sz w:val="20"/>
              </w:rPr>
              <w:t>6</w:t>
            </w:r>
          </w:p>
        </w:tc>
        <w:tc>
          <w:tcPr>
            <w:tcW w:w="2663" w:type="pct"/>
            <w:shd w:val="clear" w:color="auto" w:fill="auto"/>
          </w:tcPr>
          <w:p w14:paraId="526B1605" w14:textId="1220C216" w:rsidR="003B7249" w:rsidRPr="006F4492" w:rsidRDefault="003B7249" w:rsidP="00BE2ECB">
            <w:pPr>
              <w:pStyle w:val="Paragraph"/>
              <w:tabs>
                <w:tab w:val="right" w:pos="4536"/>
              </w:tabs>
              <w:spacing w:line="276" w:lineRule="auto"/>
              <w:rPr>
                <w:sz w:val="20"/>
              </w:rPr>
            </w:pPr>
            <w:r w:rsidRPr="006F4492">
              <w:rPr>
                <w:spacing w:val="-1"/>
                <w:sz w:val="20"/>
              </w:rPr>
              <w:t>CV of the professional endorsing the calculation/ measurement report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-280268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71389FE5" w14:textId="0AEB0418" w:rsidR="003B7249" w:rsidRPr="003C43D4" w:rsidRDefault="003B7249" w:rsidP="00DF1FCB">
                <w:pPr>
                  <w:jc w:val="center"/>
                  <w:rPr>
                    <w:sz w:val="20"/>
                    <w:szCs w:val="20"/>
                  </w:rPr>
                </w:pPr>
                <w:r w:rsidRPr="001D6ACB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-11255425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6" w:type="pct"/>
                <w:shd w:val="clear" w:color="auto" w:fill="DBE5F1" w:themeFill="accent1" w:themeFillTint="33"/>
                <w:vAlign w:val="center"/>
              </w:tcPr>
              <w:p w14:paraId="245B0B7B" w14:textId="7EE30A51" w:rsidR="003B7249" w:rsidRDefault="003B7249" w:rsidP="00DF1FCB">
                <w:pPr>
                  <w:jc w:val="center"/>
                  <w:rPr>
                    <w:rFonts w:cs="Arial"/>
                    <w:color w:val="000000" w:themeColor="text1"/>
                    <w:sz w:val="20"/>
                    <w:szCs w:val="20"/>
                  </w:rPr>
                </w:pPr>
                <w:r w:rsidRPr="001D6ACB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3B7249" w:rsidRPr="005C5C08" w14:paraId="65325AB3" w14:textId="77777777" w:rsidTr="00DF1FCB">
        <w:trPr>
          <w:trHeight w:val="161"/>
        </w:trPr>
        <w:tc>
          <w:tcPr>
            <w:tcW w:w="1004" w:type="pct"/>
            <w:shd w:val="clear" w:color="auto" w:fill="auto"/>
          </w:tcPr>
          <w:p w14:paraId="009BC362" w14:textId="055E2561" w:rsidR="003B7249" w:rsidRPr="006F4492" w:rsidRDefault="003B7249" w:rsidP="003B7249">
            <w:pPr>
              <w:pStyle w:val="Paragraph"/>
              <w:tabs>
                <w:tab w:val="right" w:pos="4536"/>
              </w:tabs>
              <w:spacing w:line="276" w:lineRule="auto"/>
              <w:jc w:val="left"/>
              <w:rPr>
                <w:sz w:val="20"/>
                <w:lang w:eastAsia="zh-HK"/>
              </w:rPr>
            </w:pPr>
            <w:r w:rsidRPr="006F4492">
              <w:rPr>
                <w:sz w:val="20"/>
              </w:rPr>
              <w:t>HWB-03-04_</w:t>
            </w:r>
            <w:r w:rsidRPr="006F4492">
              <w:rPr>
                <w:spacing w:val="-1"/>
                <w:sz w:val="20"/>
              </w:rPr>
              <w:t>0</w:t>
            </w:r>
            <w:r w:rsidRPr="006F4492">
              <w:rPr>
                <w:spacing w:val="-1"/>
                <w:sz w:val="20"/>
              </w:rPr>
              <w:t>7</w:t>
            </w:r>
          </w:p>
        </w:tc>
        <w:tc>
          <w:tcPr>
            <w:tcW w:w="2663" w:type="pct"/>
            <w:shd w:val="clear" w:color="auto" w:fill="auto"/>
          </w:tcPr>
          <w:p w14:paraId="0C6A184C" w14:textId="77777777" w:rsidR="003B7249" w:rsidRPr="006F4492" w:rsidRDefault="003B7249" w:rsidP="00BE2ECB">
            <w:pPr>
              <w:pStyle w:val="Paragraph"/>
              <w:spacing w:before="60" w:after="60"/>
              <w:ind w:right="43"/>
              <w:rPr>
                <w:spacing w:val="-1"/>
                <w:sz w:val="20"/>
              </w:rPr>
            </w:pPr>
            <w:r w:rsidRPr="006F4492">
              <w:rPr>
                <w:spacing w:val="-1"/>
                <w:sz w:val="20"/>
              </w:rPr>
              <w:t xml:space="preserve">Schedule of spaces cross-referencing to the GBP showing that the project has no normally occupied space </w:t>
            </w:r>
          </w:p>
          <w:p w14:paraId="72A3288B" w14:textId="5D32D4B4" w:rsidR="003B7249" w:rsidRPr="006F4492" w:rsidRDefault="003B7249" w:rsidP="00BE2ECB">
            <w:pPr>
              <w:pStyle w:val="Paragraph"/>
              <w:tabs>
                <w:tab w:val="right" w:pos="4536"/>
              </w:tabs>
              <w:spacing w:line="276" w:lineRule="auto"/>
              <w:rPr>
                <w:spacing w:val="-1"/>
                <w:sz w:val="20"/>
              </w:rPr>
            </w:pPr>
            <w:r w:rsidRPr="006F4492">
              <w:rPr>
                <w:spacing w:val="-1"/>
                <w:sz w:val="20"/>
              </w:rPr>
              <w:t>(Substantiation for non-applicability only)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-3679960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7" w:type="pct"/>
                <w:shd w:val="clear" w:color="auto" w:fill="DBE5F1" w:themeFill="accent1" w:themeFillTint="33"/>
                <w:vAlign w:val="center"/>
              </w:tcPr>
              <w:p w14:paraId="78574133" w14:textId="28D71608" w:rsidR="003B7249" w:rsidRPr="003C43D4" w:rsidRDefault="003B7249" w:rsidP="00DF1FCB">
                <w:pPr>
                  <w:jc w:val="center"/>
                  <w:rPr>
                    <w:sz w:val="20"/>
                    <w:szCs w:val="20"/>
                  </w:rPr>
                </w:pPr>
                <w:r w:rsidRPr="001D6ACB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-8368431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66" w:type="pct"/>
                <w:shd w:val="clear" w:color="auto" w:fill="DBE5F1" w:themeFill="accent1" w:themeFillTint="33"/>
                <w:vAlign w:val="center"/>
              </w:tcPr>
              <w:p w14:paraId="466D2BB3" w14:textId="780F5488" w:rsidR="003B7249" w:rsidRDefault="003B7249" w:rsidP="00DF1FCB">
                <w:pPr>
                  <w:jc w:val="center"/>
                  <w:rPr>
                    <w:rFonts w:cs="Arial"/>
                    <w:color w:val="000000" w:themeColor="text1"/>
                    <w:sz w:val="20"/>
                    <w:szCs w:val="20"/>
                  </w:rPr>
                </w:pPr>
                <w:r w:rsidRPr="001D6ACB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</w:tbl>
    <w:p w14:paraId="76F35663" w14:textId="77777777" w:rsidR="000F30C5" w:rsidRDefault="000F30C5"/>
    <w:p w14:paraId="7045FE10" w14:textId="77777777" w:rsidR="000F30C5" w:rsidRDefault="000F30C5"/>
    <w:p w14:paraId="48308D72" w14:textId="77777777" w:rsidR="009A5FF9" w:rsidRDefault="00BA5F1F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1DD0AC7F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09AF1BF8" w14:textId="77777777" w:rsidR="00791007" w:rsidRPr="00BA5F1F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BA5F1F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18015ED5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9764ED7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ABB6B9D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31C5A41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1BF1899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1F8D23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4764352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79FD425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D58BD" w14:textId="77777777" w:rsidR="00A22DFA" w:rsidRDefault="00A22DFA">
      <w:r>
        <w:separator/>
      </w:r>
    </w:p>
  </w:endnote>
  <w:endnote w:type="continuationSeparator" w:id="0">
    <w:p w14:paraId="0711FE73" w14:textId="77777777" w:rsidR="00A22DFA" w:rsidRDefault="00A22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4570B" w14:textId="77777777" w:rsidR="000352C5" w:rsidRDefault="000352C5" w:rsidP="000F30C5">
    <w:pPr>
      <w:pStyle w:val="Footer"/>
    </w:pPr>
  </w:p>
  <w:p w14:paraId="7C0C2C84" w14:textId="77777777" w:rsidR="000352C5" w:rsidRDefault="000352C5" w:rsidP="000F30C5"/>
  <w:p w14:paraId="7A14B6F7" w14:textId="125444C1" w:rsidR="000352C5" w:rsidRPr="00E03E22" w:rsidRDefault="00E03E22" w:rsidP="000F30C5">
    <w:pPr>
      <w:pStyle w:val="Footer"/>
      <w:jc w:val="both"/>
      <w:rPr>
        <w:rFonts w:ascii="Arial" w:hAnsi="Arial" w:cs="Arial"/>
        <w:sz w:val="18"/>
        <w:szCs w:val="18"/>
        <w:lang w:val="en-GB"/>
      </w:rPr>
    </w:pPr>
    <w:bookmarkStart w:id="0" w:name="QuickMark"/>
    <w:r w:rsidRPr="00E03E22">
      <w:rPr>
        <w:rFonts w:ascii="Arial" w:hAnsi="Arial" w:cs="Arial"/>
        <w:sz w:val="18"/>
        <w:szCs w:val="18"/>
      </w:rPr>
      <w:t>Copyright © 20</w:t>
    </w:r>
    <w:r w:rsidR="003C43D4">
      <w:rPr>
        <w:rFonts w:ascii="Arial" w:hAnsi="Arial" w:cs="Arial"/>
        <w:sz w:val="18"/>
        <w:szCs w:val="18"/>
      </w:rPr>
      <w:t>20</w:t>
    </w:r>
    <w:r w:rsidRPr="00E03E22">
      <w:rPr>
        <w:rFonts w:ascii="Arial" w:hAnsi="Arial" w:cs="Arial"/>
        <w:sz w:val="18"/>
        <w:szCs w:val="18"/>
      </w:rPr>
      <w:t xml:space="preserve"> BEAM Society Limited. All rights reserved.</w:t>
    </w:r>
    <w:r w:rsidR="000352C5" w:rsidRPr="00E03E22">
      <w:rPr>
        <w:rFonts w:ascii="Arial" w:hAnsi="Arial" w:cs="Arial"/>
        <w:sz w:val="18"/>
        <w:szCs w:val="18"/>
        <w:lang w:val="en-GB"/>
      </w:rPr>
      <w:tab/>
    </w:r>
    <w:r w:rsidR="000352C5" w:rsidRPr="00E03E22">
      <w:rPr>
        <w:rFonts w:ascii="Arial" w:hAnsi="Arial" w:cs="Arial"/>
        <w:sz w:val="18"/>
        <w:szCs w:val="18"/>
        <w:lang w:val="en-GB"/>
      </w:rPr>
      <w:tab/>
    </w:r>
    <w:r w:rsidR="000352C5" w:rsidRPr="00E03E22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0352C5" w:rsidRPr="00E03E22">
      <w:rPr>
        <w:rFonts w:ascii="Arial" w:hAnsi="Arial" w:cs="Arial"/>
        <w:sz w:val="18"/>
        <w:szCs w:val="18"/>
        <w:lang w:val="en-GB"/>
      </w:rPr>
      <w:fldChar w:fldCharType="begin"/>
    </w:r>
    <w:r w:rsidR="000352C5" w:rsidRPr="00E03E22">
      <w:rPr>
        <w:rFonts w:ascii="Arial" w:hAnsi="Arial" w:cs="Arial"/>
        <w:sz w:val="18"/>
        <w:szCs w:val="18"/>
        <w:lang w:val="en-GB"/>
      </w:rPr>
      <w:instrText xml:space="preserve"> PAGE </w:instrText>
    </w:r>
    <w:r w:rsidR="000352C5" w:rsidRPr="00E03E22">
      <w:rPr>
        <w:rFonts w:ascii="Arial" w:hAnsi="Arial" w:cs="Arial"/>
        <w:sz w:val="18"/>
        <w:szCs w:val="18"/>
        <w:lang w:val="en-GB"/>
      </w:rPr>
      <w:fldChar w:fldCharType="separate"/>
    </w:r>
    <w:r w:rsidR="00FB5F68" w:rsidRPr="00E03E22">
      <w:rPr>
        <w:rFonts w:ascii="Arial" w:hAnsi="Arial" w:cs="Arial"/>
        <w:noProof/>
        <w:sz w:val="18"/>
        <w:szCs w:val="18"/>
        <w:lang w:val="en-GB"/>
      </w:rPr>
      <w:t>2</w:t>
    </w:r>
    <w:r w:rsidR="000352C5" w:rsidRPr="00E03E22">
      <w:rPr>
        <w:rFonts w:ascii="Arial" w:hAnsi="Arial" w:cs="Arial"/>
        <w:sz w:val="18"/>
        <w:szCs w:val="18"/>
        <w:lang w:val="en-GB"/>
      </w:rPr>
      <w:fldChar w:fldCharType="end"/>
    </w:r>
    <w:r w:rsidR="000352C5" w:rsidRPr="00E03E22">
      <w:rPr>
        <w:rFonts w:ascii="Arial" w:hAnsi="Arial" w:cs="Arial"/>
        <w:sz w:val="18"/>
        <w:szCs w:val="18"/>
        <w:lang w:val="en-GB"/>
      </w:rPr>
      <w:t xml:space="preserve"> of </w:t>
    </w:r>
    <w:r w:rsidR="000352C5" w:rsidRPr="00E03E22">
      <w:rPr>
        <w:rFonts w:ascii="Arial" w:hAnsi="Arial" w:cs="Arial"/>
        <w:sz w:val="18"/>
        <w:szCs w:val="18"/>
        <w:lang w:val="en-GB"/>
      </w:rPr>
      <w:fldChar w:fldCharType="begin"/>
    </w:r>
    <w:r w:rsidR="000352C5" w:rsidRPr="00E03E22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0352C5" w:rsidRPr="00E03E22">
      <w:rPr>
        <w:rFonts w:ascii="Arial" w:hAnsi="Arial" w:cs="Arial"/>
        <w:sz w:val="18"/>
        <w:szCs w:val="18"/>
        <w:lang w:val="en-GB"/>
      </w:rPr>
      <w:fldChar w:fldCharType="separate"/>
    </w:r>
    <w:r w:rsidR="00FB5F68" w:rsidRPr="00E03E22">
      <w:rPr>
        <w:rFonts w:ascii="Arial" w:hAnsi="Arial" w:cs="Arial"/>
        <w:noProof/>
        <w:sz w:val="18"/>
        <w:szCs w:val="18"/>
        <w:lang w:val="en-GB"/>
      </w:rPr>
      <w:t>2</w:t>
    </w:r>
    <w:r w:rsidR="000352C5" w:rsidRPr="00E03E22">
      <w:rPr>
        <w:rFonts w:ascii="Arial" w:hAnsi="Arial" w:cs="Arial"/>
        <w:sz w:val="18"/>
        <w:szCs w:val="18"/>
        <w:lang w:val="en-GB"/>
      </w:rPr>
      <w:fldChar w:fldCharType="end"/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A3CDA" w14:textId="77777777" w:rsidR="00A22DFA" w:rsidRDefault="00A22DFA">
      <w:r>
        <w:separator/>
      </w:r>
    </w:p>
  </w:footnote>
  <w:footnote w:type="continuationSeparator" w:id="0">
    <w:p w14:paraId="7368153D" w14:textId="77777777" w:rsidR="00A22DFA" w:rsidRDefault="00A22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0942A" w14:textId="7EDAFBDE" w:rsidR="000352C5" w:rsidRPr="002F45F8" w:rsidRDefault="000352C5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289E7675" wp14:editId="62333481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3C43D4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3C43D4">
      <w:rPr>
        <w:rFonts w:ascii="Arial" w:hAnsi="Arial" w:cs="Arial"/>
        <w:b/>
        <w:sz w:val="28"/>
        <w:szCs w:val="28"/>
      </w:rPr>
      <w:t>Centres</w:t>
    </w:r>
    <w:proofErr w:type="spellEnd"/>
  </w:p>
  <w:p w14:paraId="2000F131" w14:textId="1B8256D7" w:rsidR="000352C5" w:rsidRDefault="000352C5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>
      <w:rPr>
        <w:rFonts w:ascii="Arial" w:hAnsi="Arial" w:cs="Arial"/>
        <w:b/>
        <w:sz w:val="28"/>
        <w:szCs w:val="28"/>
        <w:lang w:eastAsia="zh-HK"/>
      </w:rPr>
      <w:t>HWB</w:t>
    </w:r>
    <w:r w:rsidR="007B3B08">
      <w:rPr>
        <w:rFonts w:ascii="Arial" w:hAnsi="Arial" w:cs="Arial"/>
        <w:b/>
        <w:sz w:val="28"/>
        <w:szCs w:val="28"/>
        <w:lang w:eastAsia="zh-HK"/>
      </w:rPr>
      <w:t>-03-0</w:t>
    </w:r>
    <w:r w:rsidR="003C43D4">
      <w:rPr>
        <w:rFonts w:ascii="Arial" w:hAnsi="Arial" w:cs="Arial"/>
        <w:b/>
        <w:sz w:val="28"/>
        <w:szCs w:val="28"/>
        <w:lang w:eastAsia="zh-HK"/>
      </w:rPr>
      <w:t>4</w:t>
    </w:r>
  </w:p>
  <w:p w14:paraId="5F31A7C9" w14:textId="77777777" w:rsidR="000352C5" w:rsidRDefault="00E704D2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Indoor Vibration</w:t>
    </w:r>
  </w:p>
  <w:p w14:paraId="0EFEB2B3" w14:textId="196F463A" w:rsidR="000352C5" w:rsidRPr="002F45F8" w:rsidRDefault="000352C5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7B3B08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="007B3B08">
      <w:rPr>
        <w:rFonts w:ascii="Arial" w:hAnsi="Arial" w:cs="Arial"/>
        <w:lang w:val="en-GB" w:eastAsia="zh-HK"/>
      </w:rPr>
      <w:t>V</w:t>
    </w:r>
    <w:r w:rsidR="003C43D4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5C1A26FC" w14:textId="77777777" w:rsidR="000352C5" w:rsidRPr="00621C15" w:rsidRDefault="000352C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20949"/>
    <w:multiLevelType w:val="hybridMultilevel"/>
    <w:tmpl w:val="CCEE857C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503023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6F26562"/>
    <w:multiLevelType w:val="hybridMultilevel"/>
    <w:tmpl w:val="64AA2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6040FD"/>
    <w:multiLevelType w:val="hybridMultilevel"/>
    <w:tmpl w:val="8C3A171A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39371E"/>
    <w:multiLevelType w:val="hybridMultilevel"/>
    <w:tmpl w:val="8C3A171A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1C2B1B"/>
    <w:multiLevelType w:val="hybridMultilevel"/>
    <w:tmpl w:val="CCEE857C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2708F1"/>
    <w:multiLevelType w:val="hybridMultilevel"/>
    <w:tmpl w:val="2618C43A"/>
    <w:lvl w:ilvl="0" w:tplc="E026A6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7A6557EC"/>
    <w:multiLevelType w:val="hybridMultilevel"/>
    <w:tmpl w:val="8C3A171A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8"/>
  </w:num>
  <w:num w:numId="9">
    <w:abstractNumId w:val="12"/>
  </w:num>
  <w:num w:numId="10">
    <w:abstractNumId w:val="9"/>
  </w:num>
  <w:num w:numId="11">
    <w:abstractNumId w:val="7"/>
  </w:num>
  <w:num w:numId="12">
    <w:abstractNumId w:val="0"/>
  </w:num>
  <w:num w:numId="13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10D"/>
    <w:rsid w:val="000179F8"/>
    <w:rsid w:val="0002056A"/>
    <w:rsid w:val="000263EC"/>
    <w:rsid w:val="00027197"/>
    <w:rsid w:val="00027F0F"/>
    <w:rsid w:val="000352C5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58EE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C5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33167"/>
    <w:rsid w:val="00140FC0"/>
    <w:rsid w:val="001469F5"/>
    <w:rsid w:val="00146E44"/>
    <w:rsid w:val="00153A1C"/>
    <w:rsid w:val="00153C8D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4362"/>
    <w:rsid w:val="001B578D"/>
    <w:rsid w:val="001B735A"/>
    <w:rsid w:val="001D1FC3"/>
    <w:rsid w:val="001D3675"/>
    <w:rsid w:val="001D48BD"/>
    <w:rsid w:val="001D4952"/>
    <w:rsid w:val="001D735D"/>
    <w:rsid w:val="001E3C7E"/>
    <w:rsid w:val="001E52B7"/>
    <w:rsid w:val="001F0FF2"/>
    <w:rsid w:val="001F2348"/>
    <w:rsid w:val="001F2D0F"/>
    <w:rsid w:val="001F78E8"/>
    <w:rsid w:val="002001E3"/>
    <w:rsid w:val="0020027B"/>
    <w:rsid w:val="002032DF"/>
    <w:rsid w:val="00205359"/>
    <w:rsid w:val="00216D4D"/>
    <w:rsid w:val="00216E59"/>
    <w:rsid w:val="002170C3"/>
    <w:rsid w:val="00224FAE"/>
    <w:rsid w:val="00235FAB"/>
    <w:rsid w:val="00242070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96DE0"/>
    <w:rsid w:val="002973BE"/>
    <w:rsid w:val="002A2465"/>
    <w:rsid w:val="002A4C23"/>
    <w:rsid w:val="002B3FA0"/>
    <w:rsid w:val="002B543E"/>
    <w:rsid w:val="002C2D62"/>
    <w:rsid w:val="002C5074"/>
    <w:rsid w:val="002C72FB"/>
    <w:rsid w:val="002D248D"/>
    <w:rsid w:val="002D2D38"/>
    <w:rsid w:val="002D62F2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B7249"/>
    <w:rsid w:val="003C013F"/>
    <w:rsid w:val="003C0FC5"/>
    <w:rsid w:val="003C43D4"/>
    <w:rsid w:val="003C5471"/>
    <w:rsid w:val="003D21B4"/>
    <w:rsid w:val="003D42DC"/>
    <w:rsid w:val="003D52FA"/>
    <w:rsid w:val="003D6FF0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2176"/>
    <w:rsid w:val="004A7AF6"/>
    <w:rsid w:val="004B4C35"/>
    <w:rsid w:val="004C1FAF"/>
    <w:rsid w:val="004C2C11"/>
    <w:rsid w:val="004C4AFE"/>
    <w:rsid w:val="004C710E"/>
    <w:rsid w:val="004C7965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73E9C"/>
    <w:rsid w:val="005915A2"/>
    <w:rsid w:val="00595684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6F6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2554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0AE1"/>
    <w:rsid w:val="006821C6"/>
    <w:rsid w:val="00683CE8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E7AEC"/>
    <w:rsid w:val="006F0B19"/>
    <w:rsid w:val="006F2C6F"/>
    <w:rsid w:val="006F32EE"/>
    <w:rsid w:val="006F4492"/>
    <w:rsid w:val="006F6E39"/>
    <w:rsid w:val="007002A4"/>
    <w:rsid w:val="0070192E"/>
    <w:rsid w:val="00701A0F"/>
    <w:rsid w:val="007044E4"/>
    <w:rsid w:val="007069F1"/>
    <w:rsid w:val="00723124"/>
    <w:rsid w:val="00725B3C"/>
    <w:rsid w:val="00727088"/>
    <w:rsid w:val="00730AAE"/>
    <w:rsid w:val="007315A8"/>
    <w:rsid w:val="00732307"/>
    <w:rsid w:val="007326CE"/>
    <w:rsid w:val="00742432"/>
    <w:rsid w:val="00745868"/>
    <w:rsid w:val="007529D2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1007"/>
    <w:rsid w:val="007910EE"/>
    <w:rsid w:val="007919AC"/>
    <w:rsid w:val="00792BAC"/>
    <w:rsid w:val="00792D86"/>
    <w:rsid w:val="00793AB3"/>
    <w:rsid w:val="00793F8F"/>
    <w:rsid w:val="00795D02"/>
    <w:rsid w:val="007A5287"/>
    <w:rsid w:val="007A667E"/>
    <w:rsid w:val="007A6B94"/>
    <w:rsid w:val="007B3B08"/>
    <w:rsid w:val="007B4413"/>
    <w:rsid w:val="007C199E"/>
    <w:rsid w:val="007C5911"/>
    <w:rsid w:val="007D15F3"/>
    <w:rsid w:val="007D1ACC"/>
    <w:rsid w:val="007D2F52"/>
    <w:rsid w:val="007E2EFE"/>
    <w:rsid w:val="007E7107"/>
    <w:rsid w:val="007F2DBA"/>
    <w:rsid w:val="007F323B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FC2"/>
    <w:rsid w:val="0089346C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5FF9"/>
    <w:rsid w:val="009B2EDC"/>
    <w:rsid w:val="009C2AF0"/>
    <w:rsid w:val="009C7AD5"/>
    <w:rsid w:val="009D526E"/>
    <w:rsid w:val="009D6114"/>
    <w:rsid w:val="009D7E67"/>
    <w:rsid w:val="009E74AF"/>
    <w:rsid w:val="00A02880"/>
    <w:rsid w:val="00A02B3D"/>
    <w:rsid w:val="00A117B7"/>
    <w:rsid w:val="00A161B3"/>
    <w:rsid w:val="00A22DFA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26C6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E1C"/>
    <w:rsid w:val="00B364C3"/>
    <w:rsid w:val="00B37564"/>
    <w:rsid w:val="00B40612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5F1F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2ECB"/>
    <w:rsid w:val="00BE72A6"/>
    <w:rsid w:val="00BF122F"/>
    <w:rsid w:val="00BF2FDF"/>
    <w:rsid w:val="00BF349A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084A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1A96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1939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3420E"/>
    <w:rsid w:val="00D44600"/>
    <w:rsid w:val="00D50A85"/>
    <w:rsid w:val="00D51B3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1FCB"/>
    <w:rsid w:val="00DF6016"/>
    <w:rsid w:val="00E02BDE"/>
    <w:rsid w:val="00E03E22"/>
    <w:rsid w:val="00E073B2"/>
    <w:rsid w:val="00E14984"/>
    <w:rsid w:val="00E23790"/>
    <w:rsid w:val="00E237B3"/>
    <w:rsid w:val="00E24A44"/>
    <w:rsid w:val="00E266F9"/>
    <w:rsid w:val="00E27C10"/>
    <w:rsid w:val="00E3283F"/>
    <w:rsid w:val="00E334A5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4D2"/>
    <w:rsid w:val="00E70CBE"/>
    <w:rsid w:val="00E735A0"/>
    <w:rsid w:val="00E85F62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0A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102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B5F68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0C5AF3D"/>
  <w15:docId w15:val="{BC056F4F-D2B0-4EA9-B1B4-7C251CA34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customStyle="1" w:styleId="Normal1">
    <w:name w:val="Normal1"/>
    <w:basedOn w:val="Normal"/>
    <w:rsid w:val="005E66F6"/>
    <w:pPr>
      <w:widowControl/>
    </w:pPr>
    <w:rPr>
      <w:rFonts w:ascii="Arial" w:eastAsia="Times New Roman" w:hAnsi="Arial" w:cs="Arial"/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75D38-5014-4971-8C54-D15D487B1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1939</TotalTime>
  <Pages>2</Pages>
  <Words>216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subject/>
  <dc:creator>rlp</dc:creator>
  <cp:keywords/>
  <dc:description/>
  <cp:lastModifiedBy>Vincent Ho</cp:lastModifiedBy>
  <cp:revision>16</cp:revision>
  <cp:lastPrinted>2017-05-17T10:54:00Z</cp:lastPrinted>
  <dcterms:created xsi:type="dcterms:W3CDTF">2017-06-27T07:37:00Z</dcterms:created>
  <dcterms:modified xsi:type="dcterms:W3CDTF">2021-12-02T12:20:00Z</dcterms:modified>
</cp:coreProperties>
</file>